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61" w:rsidRPr="00A33861" w:rsidRDefault="00A33861" w:rsidP="00941438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A33861">
        <w:rPr>
          <w:rFonts w:cs="B Titr"/>
          <w:b/>
          <w:bCs/>
          <w:sz w:val="26"/>
          <w:szCs w:val="26"/>
          <w:rtl/>
        </w:rPr>
        <w:t>مدارك مورد نیاز براي صدور/</w:t>
      </w:r>
      <w:r w:rsidRPr="00A33861">
        <w:rPr>
          <w:rFonts w:cs="B Titr" w:hint="cs"/>
          <w:b/>
          <w:bCs/>
          <w:sz w:val="26"/>
          <w:szCs w:val="26"/>
          <w:rtl/>
        </w:rPr>
        <w:t xml:space="preserve"> </w:t>
      </w:r>
      <w:r w:rsidRPr="00A33861">
        <w:rPr>
          <w:rFonts w:cs="B Titr"/>
          <w:b/>
          <w:bCs/>
          <w:sz w:val="26"/>
          <w:szCs w:val="26"/>
          <w:rtl/>
        </w:rPr>
        <w:t>تمدید و اصلاح پروانه ساخت</w:t>
      </w:r>
    </w:p>
    <w:p w:rsidR="00A33861" w:rsidRDefault="0078449F" w:rsidP="00941438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drawing>
          <wp:anchor distT="0" distB="0" distL="114300" distR="114300" simplePos="0" relativeHeight="251660288" behindDoc="1" locked="0" layoutInCell="1" allowOverlap="1" wp14:anchorId="088CBEA1" wp14:editId="1A79E80E">
            <wp:simplePos x="0" y="0"/>
            <wp:positionH relativeFrom="column">
              <wp:posOffset>905538</wp:posOffset>
            </wp:positionH>
            <wp:positionV relativeFrom="paragraph">
              <wp:posOffset>266341</wp:posOffset>
            </wp:positionV>
            <wp:extent cx="5024755" cy="5828030"/>
            <wp:effectExtent l="0" t="0" r="444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FDA.jpg"/>
                    <pic:cNvPicPr/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7"/>
                    <a:stretch/>
                  </pic:blipFill>
                  <pic:spPr bwMode="auto">
                    <a:xfrm>
                      <a:off x="0" y="0"/>
                      <a:ext cx="5024755" cy="582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61" w:rsidRPr="00A33861">
        <w:rPr>
          <w:rFonts w:cs="B Titr"/>
          <w:b/>
          <w:bCs/>
          <w:sz w:val="26"/>
          <w:szCs w:val="26"/>
          <w:rtl/>
        </w:rPr>
        <w:t>(کارخانه/کارگاه)</w:t>
      </w:r>
    </w:p>
    <w:p w:rsidR="00941438" w:rsidRPr="00A33861" w:rsidRDefault="00941438" w:rsidP="00941438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درخواست کتبی در سربرگ شرکت با تایید صاحبان امضاء مجاز و مسئول فنی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 xml:space="preserve">فرم رسیدگی به درخواست صدور/ تمدید / اصلاح پروانه ساخت (اطلاعات فرآورده)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کد ده رقمی ثبت منبع اخذ شده در سامانه</w:t>
      </w:r>
      <w:r w:rsidRPr="00A33861">
        <w:rPr>
          <w:rFonts w:cs="B Nazanin"/>
          <w:sz w:val="26"/>
          <w:szCs w:val="26"/>
        </w:rPr>
        <w:t xml:space="preserve"> TTAC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</w:rPr>
      </w:pPr>
      <w:r w:rsidRPr="00A33861">
        <w:rPr>
          <w:rFonts w:cs="B Nazanin"/>
          <w:sz w:val="26"/>
          <w:szCs w:val="26"/>
        </w:rPr>
        <w:t xml:space="preserve"> - </w:t>
      </w:r>
      <w:r w:rsidRPr="00A33861">
        <w:rPr>
          <w:rFonts w:cs="B Nazanin"/>
          <w:sz w:val="26"/>
          <w:szCs w:val="26"/>
          <w:rtl/>
        </w:rPr>
        <w:t xml:space="preserve">کارخانه: مجوز فعالیت (پروانه بهره برداري) از وزارت صنعت، معدن تجارت / وزارت جهاد کشاورزي و سازمان هاي ذیربط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t xml:space="preserve">- </w:t>
      </w:r>
      <w:r w:rsidRPr="00A33861">
        <w:rPr>
          <w:rFonts w:cs="B Nazanin"/>
          <w:sz w:val="26"/>
          <w:szCs w:val="26"/>
          <w:rtl/>
        </w:rPr>
        <w:t xml:space="preserve">کارگاه: مجوز فعالیت از اتاق اصناف و اتحادیه هاي تابعه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تصویر کارت فعالیت مسئول فنی صادره در سامانه</w:t>
      </w:r>
      <w:r w:rsidRPr="00A33861">
        <w:rPr>
          <w:rFonts w:cs="B Nazanin"/>
          <w:sz w:val="26"/>
          <w:szCs w:val="26"/>
        </w:rPr>
        <w:t xml:space="preserve"> TTAC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 xml:space="preserve">طرح برچسب مطابق با ضوابط و مقررات مربوطه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ثبت علامت تجاري</w:t>
      </w:r>
      <w:r w:rsidRPr="00A33861">
        <w:rPr>
          <w:rFonts w:cs="B Nazanin"/>
          <w:sz w:val="26"/>
          <w:szCs w:val="26"/>
        </w:rPr>
        <w:t xml:space="preserve">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</w:rPr>
      </w:pPr>
      <w:r w:rsidRPr="00A33861">
        <w:rPr>
          <w:rFonts w:cs="B Nazanin" w:hint="cs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بر</w:t>
      </w:r>
      <w:r w:rsidRPr="00A33861">
        <w:rPr>
          <w:rFonts w:cs="B Nazanin"/>
          <w:sz w:val="26"/>
          <w:szCs w:val="26"/>
          <w:rtl/>
        </w:rPr>
        <w:t xml:space="preserve"> اساس ماده (24 (قانون تنظیم بخشی از مقررات مالی دولت مصوبه هیات وزیران واریز صدور/ تمدید پروانه ساخت مطابق با آخرین تعرفه مصوب، در درگاه پرداخت الکترونیکی سامانه</w:t>
      </w:r>
      <w:r w:rsidRPr="00A33861">
        <w:rPr>
          <w:rFonts w:cs="B Nazanin"/>
          <w:sz w:val="26"/>
          <w:szCs w:val="26"/>
        </w:rPr>
        <w:t xml:space="preserve"> TTAC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 xml:space="preserve">اصل پروانه بهداشتی ساخت قبلی (صرفاً جهت تمدید و اصلاح) 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  <w:r w:rsidRPr="00A33861">
        <w:rPr>
          <w:rFonts w:cs="B Nazanin"/>
          <w:sz w:val="26"/>
          <w:szCs w:val="26"/>
        </w:rPr>
        <w:sym w:font="Wingdings" w:char="F06F"/>
      </w:r>
      <w:r w:rsidRPr="00A33861">
        <w:rPr>
          <w:rFonts w:cs="B Nazanin" w:hint="cs"/>
          <w:sz w:val="26"/>
          <w:szCs w:val="26"/>
          <w:rtl/>
        </w:rPr>
        <w:t xml:space="preserve"> </w:t>
      </w:r>
      <w:r w:rsidRPr="00A33861">
        <w:rPr>
          <w:rFonts w:cs="B Nazanin"/>
          <w:sz w:val="26"/>
          <w:szCs w:val="26"/>
          <w:rtl/>
        </w:rPr>
        <w:t>ارائه فیش بانکی تسویه حساب هزینه</w:t>
      </w:r>
      <w:r w:rsidRPr="00A33861">
        <w:rPr>
          <w:rFonts w:cs="B Nazanin"/>
          <w:sz w:val="26"/>
          <w:szCs w:val="26"/>
          <w:rtl/>
        </w:rPr>
        <w:softHyphen/>
        <w:t>های آزمایشگاهی</w:t>
      </w:r>
      <w:r w:rsidRPr="00A33861">
        <w:rPr>
          <w:rFonts w:ascii="Cambria" w:hAnsi="Cambria" w:cs="Cambria" w:hint="cs"/>
          <w:sz w:val="26"/>
          <w:szCs w:val="26"/>
          <w:rtl/>
        </w:rPr>
        <w:t> </w:t>
      </w: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sz w:val="26"/>
          <w:szCs w:val="26"/>
          <w:rtl/>
        </w:rPr>
      </w:pPr>
    </w:p>
    <w:p w:rsidR="00A33861" w:rsidRPr="00A33861" w:rsidRDefault="00A33861" w:rsidP="00A33861">
      <w:pPr>
        <w:spacing w:after="100" w:afterAutospacing="1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941438" w:rsidRDefault="00941438" w:rsidP="00117169">
      <w:pPr>
        <w:spacing w:after="0" w:line="240" w:lineRule="auto"/>
        <w:rPr>
          <w:rFonts w:cs="B Titr" w:hint="cs"/>
          <w:b/>
          <w:bCs/>
          <w:sz w:val="26"/>
          <w:szCs w:val="26"/>
          <w:rtl/>
        </w:rPr>
      </w:pPr>
      <w:bookmarkStart w:id="0" w:name="_GoBack"/>
      <w:bookmarkEnd w:id="0"/>
    </w:p>
    <w:sectPr w:rsidR="00941438" w:rsidSect="00A33861">
      <w:headerReference w:type="default" r:id="rId8"/>
      <w:pgSz w:w="11906" w:h="16838" w:code="9"/>
      <w:pgMar w:top="720" w:right="720" w:bottom="720" w:left="72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31" w:rsidRDefault="00895631" w:rsidP="00A33861">
      <w:pPr>
        <w:spacing w:after="0" w:line="240" w:lineRule="auto"/>
      </w:pPr>
      <w:r>
        <w:separator/>
      </w:r>
    </w:p>
  </w:endnote>
  <w:endnote w:type="continuationSeparator" w:id="0">
    <w:p w:rsidR="00895631" w:rsidRDefault="00895631" w:rsidP="00A3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31" w:rsidRDefault="00895631" w:rsidP="00A33861">
      <w:pPr>
        <w:spacing w:after="0" w:line="240" w:lineRule="auto"/>
      </w:pPr>
      <w:r>
        <w:separator/>
      </w:r>
    </w:p>
  </w:footnote>
  <w:footnote w:type="continuationSeparator" w:id="0">
    <w:p w:rsidR="00895631" w:rsidRDefault="00895631" w:rsidP="00A3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61" w:rsidRPr="00A33861" w:rsidRDefault="00A33861" w:rsidP="00A33861">
    <w:pPr>
      <w:pStyle w:val="Header"/>
      <w:rPr>
        <w:rtl/>
      </w:rPr>
    </w:pPr>
    <w:r>
      <w:rPr>
        <w:noProof/>
      </w:rPr>
      <w:drawing>
        <wp:inline distT="0" distB="0" distL="0" distR="0">
          <wp:extent cx="1277510" cy="120859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541" cy="122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17AE2"/>
    <w:rsid w:val="00117169"/>
    <w:rsid w:val="00194672"/>
    <w:rsid w:val="001A2C47"/>
    <w:rsid w:val="001C0FAD"/>
    <w:rsid w:val="002963E1"/>
    <w:rsid w:val="00377138"/>
    <w:rsid w:val="005B4CA6"/>
    <w:rsid w:val="006A3B21"/>
    <w:rsid w:val="0078449F"/>
    <w:rsid w:val="00791A68"/>
    <w:rsid w:val="007D580F"/>
    <w:rsid w:val="00895631"/>
    <w:rsid w:val="00941438"/>
    <w:rsid w:val="009A0D01"/>
    <w:rsid w:val="00A10034"/>
    <w:rsid w:val="00A33861"/>
    <w:rsid w:val="00A9281B"/>
    <w:rsid w:val="00AD3C46"/>
    <w:rsid w:val="00DA111E"/>
    <w:rsid w:val="00ED54E4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CE767E7"/>
  <w15:chartTrackingRefBased/>
  <w15:docId w15:val="{87E425BF-0F4F-4668-8EAE-51BDAD3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1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4C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46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61"/>
  </w:style>
  <w:style w:type="paragraph" w:styleId="Footer">
    <w:name w:val="footer"/>
    <w:basedOn w:val="Normal"/>
    <w:link w:val="FooterChar"/>
    <w:uiPriority w:val="99"/>
    <w:unhideWhenUsed/>
    <w:rsid w:val="00A3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61"/>
  </w:style>
  <w:style w:type="character" w:styleId="CommentReference">
    <w:name w:val="annotation reference"/>
    <w:basedOn w:val="DefaultParagraphFont"/>
    <w:uiPriority w:val="99"/>
    <w:semiHidden/>
    <w:unhideWhenUsed/>
    <w:rsid w:val="00784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310B-13FA-4CA2-89F5-5793DFEC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2023-03-18T06:12:00Z</cp:lastPrinted>
  <dcterms:created xsi:type="dcterms:W3CDTF">2023-02-12T09:55:00Z</dcterms:created>
  <dcterms:modified xsi:type="dcterms:W3CDTF">2023-07-11T07:49:00Z</dcterms:modified>
</cp:coreProperties>
</file>